
<file path=[Content_Types].xml><?xml version="1.0" encoding="utf-8"?>
<Types xmlns="http://schemas.openxmlformats.org/package/2006/content-types">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11" w:rsidRPr="00A51435" w:rsidRDefault="002D7AE4">
      <w:pPr>
        <w:rPr>
          <w:rFonts w:ascii="Georgia" w:hAnsi="Georgia" w:cs="Arial"/>
          <w:sz w:val="20"/>
        </w:rPr>
      </w:pPr>
      <w:bookmarkStart w:id="0" w:name="_GoBack"/>
      <w:bookmarkEnd w:id="0"/>
      <w:r w:rsidRPr="00A51435">
        <w:rPr>
          <w:rFonts w:ascii="Georgia" w:hAnsi="Georgia"/>
          <w:sz w:val="20"/>
          <w:szCs w:val="20"/>
          <w:lang w:val="en-CA" w:eastAsia="en-CA"/>
        </w:rPr>
        <w:pict>
          <v:shapetype id="_x0000_t202" coordsize="21600,21600" o:spt="202" path="m,l,21600r21600,l21600,xe">
            <v:stroke joinstyle="miter"/>
            <v:path gradientshapeok="t" o:connecttype="rect"/>
          </v:shapetype>
          <v:shape id="_x0000_s1028" type="#_x0000_t202" style="position:absolute;margin-left:27.75pt;margin-top:-63.35pt;width:8.25pt;height:3.55pt;z-index:251657728" stroked="f">
            <v:textbox style="mso-next-textbox:#_x0000_s1028">
              <w:txbxContent>
                <w:p w:rsidR="002D7AE4" w:rsidRDefault="002D7AE4">
                  <w:pPr>
                    <w:jc w:val="right"/>
                    <w:rPr>
                      <w:rFonts w:ascii="Verdana" w:hAnsi="Verdana"/>
                      <w:sz w:val="20"/>
                    </w:rPr>
                  </w:pPr>
                </w:p>
              </w:txbxContent>
            </v:textbox>
          </v:shape>
        </w:pict>
      </w:r>
    </w:p>
    <w:p w:rsidR="002D7AE4" w:rsidRPr="00A51435" w:rsidRDefault="002D7AE4">
      <w:pPr>
        <w:rPr>
          <w:rFonts w:ascii="Georgia" w:hAnsi="Georgia" w:cs="Arial"/>
          <w:sz w:val="20"/>
        </w:rPr>
      </w:pPr>
      <w:r w:rsidRPr="00A51435">
        <w:rPr>
          <w:rFonts w:ascii="Georgia" w:hAnsi="Georgia" w:cs="Arial"/>
          <w:sz w:val="20"/>
        </w:rPr>
        <w:t>This template provides the major categories that you should include in your job descriptions along with an explanation of what to include in each category.</w:t>
      </w:r>
    </w:p>
    <w:p w:rsidR="002D7AE4" w:rsidRPr="00A51435" w:rsidRDefault="002D7AE4">
      <w:pPr>
        <w:rPr>
          <w:rFonts w:ascii="Georgia" w:hAnsi="Georgi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7129"/>
      </w:tblGrid>
      <w:tr w:rsidR="002D7AE4" w:rsidRPr="00A51435">
        <w:trPr>
          <w:trHeight w:val="490"/>
        </w:trPr>
        <w:tc>
          <w:tcPr>
            <w:tcW w:w="1728" w:type="dxa"/>
            <w:vAlign w:val="center"/>
          </w:tcPr>
          <w:p w:rsidR="002D7AE4" w:rsidRPr="00A51435" w:rsidRDefault="002D7AE4">
            <w:pPr>
              <w:rPr>
                <w:rFonts w:ascii="Georgia" w:hAnsi="Georgia" w:cs="Arial"/>
                <w:sz w:val="20"/>
              </w:rPr>
            </w:pPr>
            <w:r w:rsidRPr="00A51435">
              <w:rPr>
                <w:rFonts w:ascii="Georgia" w:hAnsi="Georgia" w:cs="Arial"/>
                <w:b/>
                <w:sz w:val="20"/>
              </w:rPr>
              <w:t>Job title</w:t>
            </w:r>
          </w:p>
        </w:tc>
        <w:tc>
          <w:tcPr>
            <w:tcW w:w="7134" w:type="dxa"/>
            <w:vAlign w:val="center"/>
          </w:tcPr>
          <w:p w:rsidR="002D7AE4" w:rsidRPr="00A51435" w:rsidRDefault="002D7AE4">
            <w:pPr>
              <w:ind w:left="72"/>
              <w:rPr>
                <w:rFonts w:ascii="Georgia" w:hAnsi="Georgia" w:cs="Arial"/>
                <w:i/>
                <w:sz w:val="20"/>
              </w:rPr>
            </w:pPr>
            <w:r w:rsidRPr="00A51435">
              <w:rPr>
                <w:rFonts w:ascii="Georgia" w:hAnsi="Georgia" w:cs="Arial"/>
                <w:i/>
                <w:sz w:val="20"/>
              </w:rPr>
              <w:t>The formal title of the position</w:t>
            </w:r>
          </w:p>
        </w:tc>
      </w:tr>
      <w:tr w:rsidR="002D7AE4" w:rsidRPr="00A51435">
        <w:trPr>
          <w:trHeight w:val="490"/>
        </w:trPr>
        <w:tc>
          <w:tcPr>
            <w:tcW w:w="1728" w:type="dxa"/>
            <w:vAlign w:val="center"/>
          </w:tcPr>
          <w:p w:rsidR="002D7AE4" w:rsidRPr="00A51435" w:rsidRDefault="002D7AE4">
            <w:pPr>
              <w:rPr>
                <w:rFonts w:ascii="Georgia" w:hAnsi="Georgia" w:cs="Arial"/>
                <w:sz w:val="20"/>
              </w:rPr>
            </w:pPr>
            <w:r w:rsidRPr="00A51435">
              <w:rPr>
                <w:rFonts w:ascii="Georgia" w:hAnsi="Georgia" w:cs="Arial"/>
                <w:b/>
                <w:sz w:val="20"/>
              </w:rPr>
              <w:t>Reports to</w:t>
            </w:r>
          </w:p>
        </w:tc>
        <w:tc>
          <w:tcPr>
            <w:tcW w:w="7134" w:type="dxa"/>
            <w:vAlign w:val="center"/>
          </w:tcPr>
          <w:p w:rsidR="002D7AE4" w:rsidRPr="00A51435" w:rsidRDefault="002D7AE4">
            <w:pPr>
              <w:ind w:left="72"/>
              <w:rPr>
                <w:rFonts w:ascii="Georgia" w:hAnsi="Georgia" w:cs="Arial"/>
                <w:i/>
                <w:sz w:val="20"/>
              </w:rPr>
            </w:pPr>
            <w:r w:rsidRPr="00A51435">
              <w:rPr>
                <w:rFonts w:ascii="Georgia" w:hAnsi="Georgia" w:cs="Arial"/>
                <w:i/>
                <w:sz w:val="20"/>
              </w:rPr>
              <w:t>The title of the position that the job incumbent reports to</w:t>
            </w:r>
          </w:p>
        </w:tc>
      </w:tr>
    </w:tbl>
    <w:p w:rsidR="002D7AE4" w:rsidRPr="00A51435" w:rsidRDefault="002D7AE4">
      <w:pPr>
        <w:rPr>
          <w:rFonts w:ascii="Georgia" w:hAnsi="Georgia" w:cs="Arial"/>
          <w:sz w:val="20"/>
        </w:rPr>
      </w:pPr>
    </w:p>
    <w:p w:rsidR="002D7AE4" w:rsidRPr="00A51435" w:rsidRDefault="002D7AE4">
      <w:pPr>
        <w:shd w:val="clear" w:color="auto" w:fill="E0E0E0"/>
        <w:rPr>
          <w:rFonts w:ascii="Georgia" w:hAnsi="Georgia" w:cs="Arial"/>
          <w:b/>
          <w:sz w:val="20"/>
        </w:rPr>
      </w:pPr>
      <w:r w:rsidRPr="00A51435">
        <w:rPr>
          <w:rFonts w:ascii="Georgia" w:hAnsi="Georgia" w:cs="Arial"/>
          <w:b/>
          <w:sz w:val="20"/>
        </w:rPr>
        <w:t>Job purpose</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Provide a brief description of the general nature of the position; an overview of why the job exists; and what the job is to accomplish.</w:t>
      </w:r>
    </w:p>
    <w:p w:rsidR="002D7AE4" w:rsidRPr="00A51435" w:rsidRDefault="002D7AE4">
      <w:pPr>
        <w:numPr>
          <w:ilvl w:val="0"/>
          <w:numId w:val="3"/>
        </w:numPr>
        <w:rPr>
          <w:rFonts w:ascii="Georgia" w:hAnsi="Georgia" w:cs="Arial"/>
          <w:sz w:val="20"/>
        </w:rPr>
      </w:pPr>
      <w:r w:rsidRPr="00A51435">
        <w:rPr>
          <w:rFonts w:ascii="Georgia" w:hAnsi="Georgia" w:cs="Arial"/>
          <w:sz w:val="20"/>
        </w:rPr>
        <w:t>The job purpose is usually no more than four sentences long</w:t>
      </w:r>
    </w:p>
    <w:p w:rsidR="002D7AE4" w:rsidRPr="00A51435" w:rsidRDefault="002D7AE4">
      <w:pPr>
        <w:ind w:left="360"/>
        <w:rPr>
          <w:rFonts w:ascii="Georgia" w:hAnsi="Georgia" w:cs="Arial"/>
          <w:sz w:val="20"/>
        </w:rPr>
      </w:pPr>
    </w:p>
    <w:p w:rsidR="002D7AE4" w:rsidRPr="00A51435" w:rsidRDefault="002D7AE4">
      <w:pPr>
        <w:shd w:val="clear" w:color="auto" w:fill="E0E0E0"/>
        <w:rPr>
          <w:rFonts w:ascii="Georgia" w:hAnsi="Georgia" w:cs="Arial"/>
          <w:b/>
          <w:sz w:val="20"/>
        </w:rPr>
      </w:pPr>
      <w:r w:rsidRPr="00A51435">
        <w:rPr>
          <w:rFonts w:ascii="Georgia" w:hAnsi="Georgia" w:cs="Arial"/>
          <w:b/>
          <w:sz w:val="20"/>
        </w:rPr>
        <w:t>Duties and responsibilities</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List the primary job duties and responsibilities using headings and then give examples of the types of activities under each heading. Using headings and giving examples of the types of activities to be done allows you to develop a flexible job description that encourages employee to ‘work outside the box’ and within reason, discourages “that’s not my job”.</w:t>
      </w:r>
    </w:p>
    <w:p w:rsidR="002D7AE4" w:rsidRPr="00A51435" w:rsidRDefault="002D7AE4">
      <w:pPr>
        <w:numPr>
          <w:ilvl w:val="0"/>
          <w:numId w:val="1"/>
        </w:numPr>
        <w:rPr>
          <w:rFonts w:ascii="Georgia" w:hAnsi="Georgia" w:cs="Arial"/>
          <w:sz w:val="20"/>
        </w:rPr>
      </w:pPr>
      <w:r w:rsidRPr="00A51435">
        <w:rPr>
          <w:rFonts w:ascii="Georgia" w:hAnsi="Georgia" w:cs="Arial"/>
          <w:sz w:val="20"/>
        </w:rPr>
        <w:t>Identify between three and eight primary duties and responsibilities for the position</w:t>
      </w:r>
    </w:p>
    <w:p w:rsidR="002D7AE4" w:rsidRPr="00A51435" w:rsidRDefault="002D7AE4">
      <w:pPr>
        <w:numPr>
          <w:ilvl w:val="0"/>
          <w:numId w:val="1"/>
        </w:numPr>
        <w:rPr>
          <w:rFonts w:ascii="Georgia" w:hAnsi="Georgia" w:cs="Arial"/>
          <w:sz w:val="20"/>
        </w:rPr>
      </w:pPr>
      <w:r w:rsidRPr="00A51435">
        <w:rPr>
          <w:rFonts w:ascii="Georgia" w:hAnsi="Georgia" w:cs="Arial"/>
          <w:sz w:val="20"/>
        </w:rPr>
        <w:t>List the primary duties and responsibilities in order of importance</w:t>
      </w:r>
    </w:p>
    <w:p w:rsidR="002D7AE4" w:rsidRPr="00A51435" w:rsidRDefault="002D7AE4">
      <w:pPr>
        <w:numPr>
          <w:ilvl w:val="0"/>
          <w:numId w:val="1"/>
        </w:numPr>
        <w:rPr>
          <w:rFonts w:ascii="Georgia" w:hAnsi="Georgia" w:cs="Arial"/>
          <w:sz w:val="20"/>
        </w:rPr>
      </w:pPr>
      <w:r w:rsidRPr="00A51435">
        <w:rPr>
          <w:rFonts w:ascii="Georgia" w:hAnsi="Georgia" w:cs="Arial"/>
          <w:sz w:val="20"/>
        </w:rPr>
        <w:t>Begin each statement with an action verb</w:t>
      </w:r>
    </w:p>
    <w:p w:rsidR="002D7AE4" w:rsidRPr="00A51435" w:rsidRDefault="002D7AE4">
      <w:pPr>
        <w:numPr>
          <w:ilvl w:val="0"/>
          <w:numId w:val="1"/>
        </w:numPr>
        <w:rPr>
          <w:rFonts w:ascii="Georgia" w:hAnsi="Georgia" w:cs="Arial"/>
          <w:sz w:val="20"/>
        </w:rPr>
      </w:pPr>
      <w:r w:rsidRPr="00A51435">
        <w:rPr>
          <w:rFonts w:ascii="Georgia" w:hAnsi="Georgia" w:cs="Arial"/>
          <w:sz w:val="20"/>
        </w:rPr>
        <w:t>Use the present tense of verbs</w:t>
      </w:r>
    </w:p>
    <w:p w:rsidR="002D7AE4" w:rsidRPr="00A51435" w:rsidRDefault="002D7AE4">
      <w:pPr>
        <w:numPr>
          <w:ilvl w:val="0"/>
          <w:numId w:val="1"/>
        </w:numPr>
        <w:rPr>
          <w:rFonts w:ascii="Georgia" w:hAnsi="Georgia" w:cs="Arial"/>
          <w:sz w:val="20"/>
        </w:rPr>
      </w:pPr>
      <w:r w:rsidRPr="00A51435">
        <w:rPr>
          <w:rFonts w:ascii="Georgia" w:hAnsi="Georgia" w:cs="Arial"/>
          <w:sz w:val="20"/>
        </w:rPr>
        <w:t>Use gender neutral language such as s/he</w:t>
      </w:r>
    </w:p>
    <w:p w:rsidR="002D7AE4" w:rsidRPr="00A51435" w:rsidRDefault="002D7AE4">
      <w:pPr>
        <w:numPr>
          <w:ilvl w:val="0"/>
          <w:numId w:val="1"/>
        </w:numPr>
        <w:rPr>
          <w:rFonts w:ascii="Georgia" w:hAnsi="Georgia" w:cs="Arial"/>
          <w:sz w:val="20"/>
        </w:rPr>
      </w:pPr>
      <w:r w:rsidRPr="00A51435">
        <w:rPr>
          <w:rFonts w:ascii="Georgia" w:hAnsi="Georgia" w:cs="Arial"/>
          <w:sz w:val="20"/>
        </w:rPr>
        <w:t>Use generic language such a photocopy instead of Xerox</w:t>
      </w:r>
    </w:p>
    <w:p w:rsidR="002D7AE4" w:rsidRPr="00A51435" w:rsidRDefault="002D7AE4">
      <w:pPr>
        <w:numPr>
          <w:ilvl w:val="0"/>
          <w:numId w:val="1"/>
        </w:numPr>
        <w:rPr>
          <w:rFonts w:ascii="Georgia" w:hAnsi="Georgia" w:cs="Arial"/>
          <w:sz w:val="20"/>
        </w:rPr>
      </w:pPr>
      <w:r w:rsidRPr="00A51435">
        <w:rPr>
          <w:rFonts w:ascii="Georgia" w:hAnsi="Georgia" w:cs="Arial"/>
          <w:sz w:val="20"/>
        </w:rPr>
        <w:t>Where appropriate use qualifiers to clarify the task – where, when, why or how often – for example instead of “greet visitor to the office” use “greet visitors to the office in a professional and friendly manner”</w:t>
      </w:r>
    </w:p>
    <w:p w:rsidR="002D7AE4" w:rsidRPr="00A51435" w:rsidRDefault="002D7AE4">
      <w:pPr>
        <w:numPr>
          <w:ilvl w:val="0"/>
          <w:numId w:val="1"/>
        </w:numPr>
        <w:rPr>
          <w:rFonts w:ascii="Georgia" w:hAnsi="Georgia" w:cs="Arial"/>
          <w:sz w:val="20"/>
        </w:rPr>
      </w:pPr>
      <w:r w:rsidRPr="00A51435">
        <w:rPr>
          <w:rFonts w:ascii="Georgia" w:hAnsi="Georgia" w:cs="Arial"/>
          <w:sz w:val="20"/>
        </w:rPr>
        <w:t>Avoid words that are open to interpretation – for example instead of “handle incoming mail” use “sort and distribute incoming mail”</w:t>
      </w:r>
    </w:p>
    <w:p w:rsidR="002D7AE4" w:rsidRPr="00A51435" w:rsidRDefault="002D7AE4">
      <w:pPr>
        <w:ind w:left="360"/>
        <w:rPr>
          <w:rFonts w:ascii="Georgia" w:hAnsi="Georgia" w:cs="Arial"/>
          <w:sz w:val="20"/>
        </w:rPr>
      </w:pPr>
    </w:p>
    <w:p w:rsidR="002D7AE4" w:rsidRPr="00A51435" w:rsidRDefault="002D7AE4">
      <w:pPr>
        <w:shd w:val="clear" w:color="auto" w:fill="E0E0E0"/>
        <w:rPr>
          <w:rFonts w:ascii="Georgia" w:hAnsi="Georgia" w:cs="Arial"/>
          <w:b/>
          <w:sz w:val="20"/>
        </w:rPr>
      </w:pPr>
      <w:r w:rsidRPr="00A51435">
        <w:rPr>
          <w:rFonts w:ascii="Georgia" w:hAnsi="Georgia" w:cs="Arial"/>
          <w:b/>
          <w:sz w:val="20"/>
        </w:rPr>
        <w:t>Qualifications</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State the minimum qualifications required to successfully perform the job. These are the qualifications that are necessary for someone to be considered for the position.</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 xml:space="preserve">All qualifications must comply with provincial human rights legislation. </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Qualifications include:</w:t>
      </w:r>
    </w:p>
    <w:p w:rsidR="002D7AE4" w:rsidRPr="00A51435" w:rsidRDefault="002D7AE4">
      <w:pPr>
        <w:numPr>
          <w:ilvl w:val="0"/>
          <w:numId w:val="2"/>
        </w:numPr>
        <w:rPr>
          <w:rFonts w:ascii="Georgia" w:hAnsi="Georgia" w:cs="Arial"/>
          <w:sz w:val="20"/>
        </w:rPr>
      </w:pPr>
      <w:r w:rsidRPr="00A51435">
        <w:rPr>
          <w:rFonts w:ascii="Georgia" w:hAnsi="Georgia" w:cs="Arial"/>
          <w:sz w:val="20"/>
        </w:rPr>
        <w:t>Education</w:t>
      </w:r>
    </w:p>
    <w:p w:rsidR="002D7AE4" w:rsidRPr="00A51435" w:rsidRDefault="002D7AE4">
      <w:pPr>
        <w:numPr>
          <w:ilvl w:val="0"/>
          <w:numId w:val="2"/>
        </w:numPr>
        <w:rPr>
          <w:rFonts w:ascii="Georgia" w:hAnsi="Georgia" w:cs="Arial"/>
          <w:sz w:val="20"/>
        </w:rPr>
      </w:pPr>
      <w:r w:rsidRPr="00A51435">
        <w:rPr>
          <w:rFonts w:ascii="Georgia" w:hAnsi="Georgia" w:cs="Arial"/>
          <w:sz w:val="20"/>
        </w:rPr>
        <w:t>Specialized knowledge</w:t>
      </w:r>
    </w:p>
    <w:p w:rsidR="002D7AE4" w:rsidRPr="00A51435" w:rsidRDefault="002D7AE4">
      <w:pPr>
        <w:numPr>
          <w:ilvl w:val="0"/>
          <w:numId w:val="2"/>
        </w:numPr>
        <w:rPr>
          <w:rFonts w:ascii="Georgia" w:hAnsi="Georgia" w:cs="Arial"/>
          <w:sz w:val="20"/>
        </w:rPr>
      </w:pPr>
      <w:r w:rsidRPr="00A51435">
        <w:rPr>
          <w:rFonts w:ascii="Georgia" w:hAnsi="Georgia" w:cs="Arial"/>
          <w:sz w:val="20"/>
        </w:rPr>
        <w:t>Skills</w:t>
      </w:r>
    </w:p>
    <w:p w:rsidR="002D7AE4" w:rsidRPr="00A51435" w:rsidRDefault="002D7AE4">
      <w:pPr>
        <w:numPr>
          <w:ilvl w:val="0"/>
          <w:numId w:val="2"/>
        </w:numPr>
        <w:rPr>
          <w:rFonts w:ascii="Georgia" w:hAnsi="Georgia" w:cs="Arial"/>
          <w:sz w:val="20"/>
        </w:rPr>
      </w:pPr>
      <w:r w:rsidRPr="00A51435">
        <w:rPr>
          <w:rFonts w:ascii="Georgia" w:hAnsi="Georgia" w:cs="Arial"/>
          <w:sz w:val="20"/>
        </w:rPr>
        <w:t>Abilities</w:t>
      </w:r>
    </w:p>
    <w:p w:rsidR="002D7AE4" w:rsidRPr="00A51435" w:rsidRDefault="002D7AE4">
      <w:pPr>
        <w:numPr>
          <w:ilvl w:val="0"/>
          <w:numId w:val="2"/>
        </w:numPr>
        <w:rPr>
          <w:rFonts w:ascii="Georgia" w:hAnsi="Georgia" w:cs="Arial"/>
          <w:sz w:val="20"/>
        </w:rPr>
      </w:pPr>
      <w:r w:rsidRPr="00A51435">
        <w:rPr>
          <w:rFonts w:ascii="Georgia" w:hAnsi="Georgia" w:cs="Arial"/>
          <w:sz w:val="20"/>
        </w:rPr>
        <w:t>Other characteristics such as personal characteristics</w:t>
      </w:r>
    </w:p>
    <w:p w:rsidR="002D7AE4" w:rsidRPr="00A51435" w:rsidRDefault="002D7AE4">
      <w:pPr>
        <w:numPr>
          <w:ilvl w:val="0"/>
          <w:numId w:val="2"/>
        </w:numPr>
        <w:rPr>
          <w:rFonts w:ascii="Georgia" w:hAnsi="Georgia" w:cs="Arial"/>
          <w:sz w:val="20"/>
        </w:rPr>
      </w:pPr>
      <w:r w:rsidRPr="00A51435">
        <w:rPr>
          <w:rFonts w:ascii="Georgia" w:hAnsi="Georgia" w:cs="Arial"/>
          <w:sz w:val="20"/>
        </w:rPr>
        <w:t>Professional Certification</w:t>
      </w:r>
    </w:p>
    <w:p w:rsidR="002D7AE4" w:rsidRPr="00A51435" w:rsidRDefault="002D7AE4">
      <w:pPr>
        <w:numPr>
          <w:ilvl w:val="0"/>
          <w:numId w:val="2"/>
        </w:numPr>
        <w:rPr>
          <w:rFonts w:ascii="Georgia" w:hAnsi="Georgia" w:cs="Arial"/>
          <w:sz w:val="20"/>
        </w:rPr>
      </w:pPr>
      <w:r w:rsidRPr="00A51435">
        <w:rPr>
          <w:rFonts w:ascii="Georgia" w:hAnsi="Georgia" w:cs="Arial"/>
          <w:sz w:val="20"/>
        </w:rPr>
        <w:t>Experience</w:t>
      </w:r>
    </w:p>
    <w:p w:rsidR="002D7AE4" w:rsidRDefault="002D7AE4">
      <w:pPr>
        <w:rPr>
          <w:rFonts w:ascii="Georgia" w:hAnsi="Georgia" w:cs="Arial"/>
          <w:sz w:val="20"/>
        </w:rPr>
      </w:pPr>
    </w:p>
    <w:p w:rsidR="00A51435" w:rsidRDefault="00A51435">
      <w:pPr>
        <w:rPr>
          <w:rFonts w:ascii="Georgia" w:hAnsi="Georgia" w:cs="Arial"/>
          <w:sz w:val="20"/>
        </w:rPr>
      </w:pPr>
    </w:p>
    <w:p w:rsidR="00A51435" w:rsidRDefault="00A51435">
      <w:pPr>
        <w:rPr>
          <w:rFonts w:ascii="Georgia" w:hAnsi="Georgia" w:cs="Arial"/>
          <w:sz w:val="20"/>
        </w:rPr>
      </w:pPr>
    </w:p>
    <w:p w:rsidR="00A51435" w:rsidRPr="00A51435" w:rsidRDefault="00A51435">
      <w:pPr>
        <w:rPr>
          <w:rFonts w:ascii="Georgia" w:hAnsi="Georgia" w:cs="Arial"/>
          <w:sz w:val="20"/>
        </w:rPr>
      </w:pPr>
    </w:p>
    <w:p w:rsidR="002D7AE4" w:rsidRPr="00A51435" w:rsidRDefault="002D7AE4">
      <w:pPr>
        <w:rPr>
          <w:rFonts w:ascii="Georgia" w:hAnsi="Georgia" w:cs="Arial"/>
          <w:sz w:val="20"/>
        </w:rPr>
      </w:pPr>
    </w:p>
    <w:p w:rsidR="002D7AE4" w:rsidRPr="00A51435" w:rsidRDefault="002D7AE4">
      <w:pPr>
        <w:shd w:val="clear" w:color="auto" w:fill="E0E0E0"/>
        <w:rPr>
          <w:rFonts w:ascii="Georgia" w:hAnsi="Georgia" w:cs="Arial"/>
          <w:sz w:val="20"/>
        </w:rPr>
      </w:pPr>
      <w:r w:rsidRPr="00A51435">
        <w:rPr>
          <w:rFonts w:ascii="Georgia" w:hAnsi="Georgia" w:cs="Arial"/>
          <w:b/>
          <w:sz w:val="20"/>
        </w:rPr>
        <w:lastRenderedPageBreak/>
        <w:t>Working conditions</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If the job requires a person to work in special working conditions this should be stated in the job description. Special working conditions cover a range of circumstances from regular evening and weekend work, shift work, working outdoors, working with challenging clients, and so forth.</w:t>
      </w:r>
    </w:p>
    <w:p w:rsidR="002D7AE4" w:rsidRPr="00A51435" w:rsidRDefault="002D7AE4">
      <w:pPr>
        <w:rPr>
          <w:rFonts w:ascii="Georgia" w:hAnsi="Georgia" w:cs="Arial"/>
          <w:sz w:val="20"/>
        </w:rPr>
      </w:pPr>
    </w:p>
    <w:p w:rsidR="002D7AE4" w:rsidRPr="00A51435" w:rsidRDefault="002D7AE4">
      <w:pPr>
        <w:shd w:val="clear" w:color="auto" w:fill="E0E0E0"/>
        <w:rPr>
          <w:rFonts w:ascii="Georgia" w:hAnsi="Georgia" w:cs="Arial"/>
          <w:b/>
          <w:sz w:val="20"/>
        </w:rPr>
      </w:pPr>
      <w:r w:rsidRPr="00A51435">
        <w:rPr>
          <w:rFonts w:ascii="Georgia" w:hAnsi="Georgia" w:cs="Arial"/>
          <w:b/>
          <w:sz w:val="20"/>
        </w:rPr>
        <w:t>Physical requirements</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If the job is physically demanding, this should be stated in the job description. A physically demanding job is one where the incumbent is required to stand for extended periods of time, lift heavy objects on a regular basis, do repetitive tasks with few breaks, and so forth.</w:t>
      </w:r>
    </w:p>
    <w:p w:rsidR="002D7AE4" w:rsidRPr="00A51435" w:rsidRDefault="002D7AE4">
      <w:pPr>
        <w:rPr>
          <w:rFonts w:ascii="Georgia" w:hAnsi="Georgia" w:cs="Arial"/>
          <w:sz w:val="20"/>
        </w:rPr>
      </w:pPr>
    </w:p>
    <w:p w:rsidR="002D7AE4" w:rsidRPr="00A51435" w:rsidRDefault="002D7AE4">
      <w:pPr>
        <w:shd w:val="clear" w:color="auto" w:fill="E0E0E0"/>
        <w:rPr>
          <w:rFonts w:ascii="Georgia" w:hAnsi="Georgia" w:cs="Arial"/>
          <w:b/>
          <w:sz w:val="20"/>
        </w:rPr>
      </w:pPr>
      <w:r w:rsidRPr="00A51435">
        <w:rPr>
          <w:rFonts w:ascii="Georgia" w:hAnsi="Georgia" w:cs="Arial"/>
          <w:b/>
          <w:sz w:val="20"/>
        </w:rPr>
        <w:t>Direct reports</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List by job title any positions to be supervised by the incumbent.</w:t>
      </w:r>
    </w:p>
    <w:p w:rsidR="002D7AE4" w:rsidRPr="00A51435" w:rsidRDefault="002D7AE4">
      <w:pPr>
        <w:pBdr>
          <w:bottom w:val="single" w:sz="12" w:space="1" w:color="auto"/>
        </w:pBdr>
        <w:rPr>
          <w:rFonts w:ascii="Georgia" w:hAnsi="Georgia" w:cs="Arial"/>
          <w:sz w:val="20"/>
        </w:rPr>
      </w:pPr>
    </w:p>
    <w:p w:rsidR="002D7AE4" w:rsidRPr="00A51435" w:rsidRDefault="002D7AE4">
      <w:pPr>
        <w:rPr>
          <w:rFonts w:ascii="Georgia" w:hAnsi="Georgi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6767"/>
      </w:tblGrid>
      <w:tr w:rsidR="002D7AE4" w:rsidRPr="00A51435">
        <w:tc>
          <w:tcPr>
            <w:tcW w:w="2090" w:type="dxa"/>
          </w:tcPr>
          <w:p w:rsidR="002D7AE4" w:rsidRPr="00A51435" w:rsidRDefault="002D7AE4">
            <w:pPr>
              <w:rPr>
                <w:rFonts w:ascii="Georgia" w:hAnsi="Georgia" w:cs="Arial"/>
                <w:b/>
                <w:sz w:val="20"/>
              </w:rPr>
            </w:pPr>
            <w:r w:rsidRPr="00A51435">
              <w:rPr>
                <w:rFonts w:ascii="Georgia" w:hAnsi="Georgia" w:cs="Arial"/>
                <w:b/>
                <w:sz w:val="20"/>
              </w:rPr>
              <w:t>Approved by:</w:t>
            </w:r>
          </w:p>
          <w:p w:rsidR="002D7AE4" w:rsidRPr="00A51435" w:rsidRDefault="002D7AE4">
            <w:pPr>
              <w:rPr>
                <w:rFonts w:ascii="Georgia" w:hAnsi="Georgia" w:cs="Arial"/>
                <w:sz w:val="20"/>
              </w:rPr>
            </w:pPr>
          </w:p>
        </w:tc>
        <w:tc>
          <w:tcPr>
            <w:tcW w:w="6772" w:type="dxa"/>
          </w:tcPr>
          <w:p w:rsidR="002D7AE4" w:rsidRPr="00A51435" w:rsidRDefault="002D7AE4">
            <w:pPr>
              <w:ind w:left="72"/>
              <w:rPr>
                <w:rFonts w:ascii="Georgia" w:hAnsi="Georgia" w:cs="Arial"/>
                <w:i/>
                <w:sz w:val="20"/>
              </w:rPr>
            </w:pPr>
            <w:r w:rsidRPr="00A51435">
              <w:rPr>
                <w:rFonts w:ascii="Georgia" w:hAnsi="Georgia" w:cs="Arial"/>
                <w:i/>
                <w:sz w:val="20"/>
              </w:rPr>
              <w:t>Signature of the person with the authority to approve the job description</w:t>
            </w:r>
          </w:p>
        </w:tc>
      </w:tr>
      <w:tr w:rsidR="002D7AE4" w:rsidRPr="00A51435">
        <w:tc>
          <w:tcPr>
            <w:tcW w:w="2090" w:type="dxa"/>
          </w:tcPr>
          <w:p w:rsidR="002D7AE4" w:rsidRPr="00A51435" w:rsidRDefault="002D7AE4">
            <w:pPr>
              <w:rPr>
                <w:rFonts w:ascii="Georgia" w:hAnsi="Georgia" w:cs="Arial"/>
                <w:sz w:val="20"/>
              </w:rPr>
            </w:pPr>
            <w:r w:rsidRPr="00A51435">
              <w:rPr>
                <w:rFonts w:ascii="Georgia" w:hAnsi="Georgia" w:cs="Arial"/>
                <w:b/>
                <w:sz w:val="20"/>
              </w:rPr>
              <w:t>Date approved:</w:t>
            </w:r>
          </w:p>
        </w:tc>
        <w:tc>
          <w:tcPr>
            <w:tcW w:w="6772" w:type="dxa"/>
          </w:tcPr>
          <w:p w:rsidR="002D7AE4" w:rsidRPr="00A51435" w:rsidRDefault="002D7AE4">
            <w:pPr>
              <w:ind w:left="72"/>
              <w:rPr>
                <w:rFonts w:ascii="Georgia" w:hAnsi="Georgia" w:cs="Arial"/>
                <w:i/>
                <w:sz w:val="20"/>
              </w:rPr>
            </w:pPr>
            <w:r w:rsidRPr="00A51435">
              <w:rPr>
                <w:rFonts w:ascii="Georgia" w:hAnsi="Georgia" w:cs="Arial"/>
                <w:i/>
                <w:sz w:val="20"/>
              </w:rPr>
              <w:t>Date upon which the job description was approved</w:t>
            </w:r>
          </w:p>
        </w:tc>
      </w:tr>
      <w:tr w:rsidR="002D7AE4" w:rsidRPr="00A51435">
        <w:tc>
          <w:tcPr>
            <w:tcW w:w="2090" w:type="dxa"/>
          </w:tcPr>
          <w:p w:rsidR="002D7AE4" w:rsidRPr="00A51435" w:rsidRDefault="002D7AE4">
            <w:pPr>
              <w:rPr>
                <w:rFonts w:ascii="Georgia" w:hAnsi="Georgia" w:cs="Arial"/>
                <w:sz w:val="20"/>
              </w:rPr>
            </w:pPr>
            <w:r w:rsidRPr="00A51435">
              <w:rPr>
                <w:rFonts w:ascii="Georgia" w:hAnsi="Georgia" w:cs="Arial"/>
                <w:b/>
                <w:sz w:val="20"/>
              </w:rPr>
              <w:t>Reviewed:</w:t>
            </w:r>
          </w:p>
        </w:tc>
        <w:tc>
          <w:tcPr>
            <w:tcW w:w="6772" w:type="dxa"/>
          </w:tcPr>
          <w:p w:rsidR="002D7AE4" w:rsidRPr="00A51435" w:rsidRDefault="002D7AE4">
            <w:pPr>
              <w:ind w:left="72"/>
              <w:rPr>
                <w:rFonts w:ascii="Georgia" w:hAnsi="Georgia" w:cs="Arial"/>
                <w:i/>
                <w:sz w:val="20"/>
              </w:rPr>
            </w:pPr>
            <w:r w:rsidRPr="00A51435">
              <w:rPr>
                <w:rFonts w:ascii="Georgia" w:hAnsi="Georgia" w:cs="Arial"/>
                <w:i/>
                <w:sz w:val="20"/>
              </w:rPr>
              <w:t>Date when the job description was last reviewed</w:t>
            </w:r>
          </w:p>
        </w:tc>
      </w:tr>
    </w:tbl>
    <w:p w:rsidR="002D7AE4" w:rsidRPr="00A51435" w:rsidRDefault="002D7AE4">
      <w:pPr>
        <w:rPr>
          <w:rFonts w:ascii="Georgia" w:hAnsi="Georgia" w:cs="Arial"/>
          <w:sz w:val="20"/>
        </w:rPr>
      </w:pPr>
    </w:p>
    <w:p w:rsidR="002D7AE4" w:rsidRDefault="002D7AE4">
      <w:pPr>
        <w:rPr>
          <w:rFonts w:ascii="Georgia" w:hAnsi="Georgia" w:cs="Arial"/>
          <w:i/>
          <w:sz w:val="20"/>
        </w:rPr>
      </w:pPr>
      <w:r w:rsidRPr="00A51435">
        <w:rPr>
          <w:rFonts w:ascii="Georgia" w:hAnsi="Georgia" w:cs="Arial"/>
          <w:i/>
          <w:sz w:val="20"/>
        </w:rPr>
        <w:t>Ideally, a job description should be reviewed annually and updated as often as necessary.</w:t>
      </w:r>
    </w:p>
    <w:p w:rsidR="00A51435" w:rsidRDefault="00A51435">
      <w:pPr>
        <w:rPr>
          <w:rFonts w:ascii="Georgia" w:hAnsi="Georgia" w:cs="Arial"/>
          <w:i/>
          <w:sz w:val="20"/>
        </w:rPr>
      </w:pPr>
    </w:p>
    <w:p w:rsidR="00A51435" w:rsidRPr="00A51435" w:rsidRDefault="00A51435">
      <w:pPr>
        <w:rPr>
          <w:rFonts w:ascii="Georgia" w:hAnsi="Georgia" w:cs="Arial"/>
          <w:i/>
          <w:sz w:val="20"/>
        </w:rPr>
      </w:pPr>
    </w:p>
    <w:p w:rsidR="002D7AE4" w:rsidRPr="00A51435" w:rsidRDefault="002D7AE4">
      <w:pPr>
        <w:rPr>
          <w:rFonts w:ascii="Georgia" w:hAnsi="Georgia" w:cs="Arial"/>
          <w:i/>
          <w:sz w:val="20"/>
        </w:rPr>
      </w:pPr>
    </w:p>
    <w:tbl>
      <w:tblPr>
        <w:tblW w:w="90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0"/>
      </w:tblGrid>
      <w:tr w:rsidR="002D7AE4" w:rsidRPr="00A51435">
        <w:trPr>
          <w:trHeight w:val="540"/>
        </w:trPr>
        <w:tc>
          <w:tcPr>
            <w:tcW w:w="9000" w:type="dxa"/>
            <w:tcBorders>
              <w:top w:val="single" w:sz="4" w:space="0" w:color="auto"/>
              <w:left w:val="single" w:sz="4" w:space="0" w:color="auto"/>
              <w:bottom w:val="single" w:sz="4" w:space="0" w:color="auto"/>
              <w:right w:val="single" w:sz="4" w:space="0" w:color="auto"/>
            </w:tcBorders>
          </w:tcPr>
          <w:p w:rsidR="002D7AE4" w:rsidRPr="00A51435" w:rsidRDefault="002D7AE4">
            <w:pPr>
              <w:rPr>
                <w:rFonts w:ascii="Georgia" w:hAnsi="Georgia" w:cs="Arial"/>
                <w:i/>
                <w:iCs/>
                <w:color w:val="000000"/>
                <w:sz w:val="16"/>
                <w:szCs w:val="16"/>
              </w:rPr>
            </w:pPr>
            <w:r w:rsidRPr="00A51435">
              <w:rPr>
                <w:rFonts w:ascii="Georgia" w:hAnsi="Georgia"/>
                <w:i/>
                <w:iCs/>
                <w:sz w:val="14"/>
                <w:szCs w:val="14"/>
              </w:rPr>
              <w:t>A national organization agreed to post this policy on www.hrcouncil.ca as part of the HR Toolkit. Sample policies are provided for reference only. Always consult current legislation in your jurisdiction to create policies and procedures for your organization</w:t>
            </w:r>
          </w:p>
        </w:tc>
      </w:tr>
    </w:tbl>
    <w:p w:rsidR="002D7AE4" w:rsidRPr="00A51435" w:rsidRDefault="002D7AE4">
      <w:pPr>
        <w:rPr>
          <w:rFonts w:ascii="Georgia" w:hAnsi="Georgia" w:cs="Arial"/>
          <w:i/>
          <w:sz w:val="20"/>
        </w:rPr>
      </w:pPr>
    </w:p>
    <w:sectPr w:rsidR="002D7AE4" w:rsidRPr="00A51435">
      <w:headerReference w:type="even" r:id="rId7"/>
      <w:headerReference w:type="default" r:id="rId8"/>
      <w:footerReference w:type="default" r:id="rId9"/>
      <w:headerReference w:type="first" r:id="rId10"/>
      <w:footerReference w:type="first" r:id="rId11"/>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B9" w:rsidRDefault="00CA20B9">
      <w:r>
        <w:separator/>
      </w:r>
    </w:p>
  </w:endnote>
  <w:endnote w:type="continuationSeparator" w:id="0">
    <w:p w:rsidR="00CA20B9" w:rsidRDefault="00CA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B8" w:rsidRDefault="001175B8" w:rsidP="001175B8">
    <w:pPr>
      <w:jc w:val="center"/>
      <w:rPr>
        <w:rFonts w:ascii="Verdana" w:hAnsi="Verdana"/>
        <w:iCs/>
        <w:sz w:val="14"/>
        <w:szCs w:val="14"/>
      </w:rPr>
    </w:pPr>
    <w:r>
      <w:rPr>
        <w:rFonts w:ascii="Verdana" w:hAnsi="Verdana"/>
        <w:iCs/>
        <w:sz w:val="14"/>
        <w:szCs w:val="14"/>
      </w:rPr>
      <w:t>Provided</w:t>
    </w:r>
    <w:r w:rsidRPr="00A73F46">
      <w:rPr>
        <w:rFonts w:ascii="Verdana" w:hAnsi="Verdana"/>
        <w:iCs/>
        <w:sz w:val="14"/>
        <w:szCs w:val="14"/>
      </w:rPr>
      <w:t xml:space="preserve"> for reference only. </w:t>
    </w:r>
    <w:r>
      <w:rPr>
        <w:rFonts w:ascii="Verdana" w:hAnsi="Verdana"/>
        <w:iCs/>
        <w:sz w:val="14"/>
        <w:szCs w:val="14"/>
      </w:rPr>
      <w:br/>
    </w:r>
    <w:r w:rsidRPr="00A73F46">
      <w:rPr>
        <w:rFonts w:ascii="Verdana" w:hAnsi="Verdana"/>
        <w:iCs/>
        <w:sz w:val="14"/>
        <w:szCs w:val="14"/>
      </w:rPr>
      <w:t>Always consult current legislation in your jurisdiction to create policies and procedures for your organization</w:t>
    </w:r>
    <w:r>
      <w:rPr>
        <w:rFonts w:ascii="Verdana" w:hAnsi="Verdana"/>
        <w:iCs/>
        <w:sz w:val="14"/>
        <w:szCs w:val="14"/>
      </w:rPr>
      <w:t>.</w:t>
    </w:r>
  </w:p>
  <w:p w:rsidR="001175B8" w:rsidRDefault="001175B8" w:rsidP="001175B8">
    <w:pPr>
      <w:pStyle w:val="Footer"/>
      <w:tabs>
        <w:tab w:val="clear" w:pos="8640"/>
        <w:tab w:val="right" w:pos="9900"/>
      </w:tabs>
      <w:ind w:left="-720" w:right="-1254" w:hanging="540"/>
      <w:jc w:val="center"/>
      <w:rPr>
        <w:rFonts w:ascii="Verdana" w:hAnsi="Verdana"/>
        <w:sz w:val="14"/>
        <w:szCs w:val="18"/>
      </w:rPr>
    </w:pPr>
  </w:p>
  <w:p w:rsidR="001175B8" w:rsidRDefault="001175B8" w:rsidP="001175B8">
    <w:pPr>
      <w:pStyle w:val="Footer"/>
      <w:tabs>
        <w:tab w:val="clear" w:pos="8640"/>
        <w:tab w:val="right" w:pos="9900"/>
      </w:tabs>
      <w:ind w:left="-720" w:right="-1254" w:hanging="540"/>
      <w:jc w:val="center"/>
      <w:rPr>
        <w:rStyle w:val="PageNumber"/>
        <w:sz w:val="14"/>
      </w:rPr>
    </w:pPr>
    <w:r>
      <w:rPr>
        <w:rFonts w:ascii="Verdana" w:hAnsi="Verdana"/>
        <w:sz w:val="14"/>
        <w:szCs w:val="18"/>
      </w:rPr>
      <w:t>HR Council for the Nonprofit Sector</w:t>
    </w:r>
  </w:p>
  <w:p w:rsidR="002D7AE4" w:rsidRDefault="001175B8" w:rsidP="001175B8">
    <w:pPr>
      <w:pStyle w:val="Footer"/>
      <w:tabs>
        <w:tab w:val="clear" w:pos="8640"/>
        <w:tab w:val="right" w:pos="9900"/>
      </w:tabs>
      <w:ind w:left="-720" w:right="-1254" w:hanging="540"/>
      <w:jc w:val="center"/>
    </w:pPr>
    <w:hyperlink r:id="rId1" w:history="1">
      <w:r w:rsidRPr="00A73F46">
        <w:rPr>
          <w:rStyle w:val="Hyperlink"/>
          <w:rFonts w:ascii="Verdana" w:hAnsi="Verdana"/>
          <w:sz w:val="14"/>
        </w:rPr>
        <w:t>www.hrcouncil.ca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B8" w:rsidRDefault="001175B8" w:rsidP="001175B8">
    <w:pPr>
      <w:jc w:val="center"/>
      <w:rPr>
        <w:rFonts w:ascii="Verdana" w:hAnsi="Verdana"/>
        <w:iCs/>
        <w:sz w:val="14"/>
        <w:szCs w:val="14"/>
      </w:rPr>
    </w:pPr>
    <w:r>
      <w:rPr>
        <w:rFonts w:ascii="Verdana" w:hAnsi="Verdana"/>
        <w:iCs/>
        <w:sz w:val="14"/>
        <w:szCs w:val="14"/>
      </w:rPr>
      <w:t>Provided</w:t>
    </w:r>
    <w:r w:rsidRPr="00A73F46">
      <w:rPr>
        <w:rFonts w:ascii="Verdana" w:hAnsi="Verdana"/>
        <w:iCs/>
        <w:sz w:val="14"/>
        <w:szCs w:val="14"/>
      </w:rPr>
      <w:t xml:space="preserve"> for reference only. </w:t>
    </w:r>
    <w:r>
      <w:rPr>
        <w:rFonts w:ascii="Verdana" w:hAnsi="Verdana"/>
        <w:iCs/>
        <w:sz w:val="14"/>
        <w:szCs w:val="14"/>
      </w:rPr>
      <w:br/>
    </w:r>
    <w:r w:rsidRPr="00A73F46">
      <w:rPr>
        <w:rFonts w:ascii="Verdana" w:hAnsi="Verdana"/>
        <w:iCs/>
        <w:sz w:val="14"/>
        <w:szCs w:val="14"/>
      </w:rPr>
      <w:t>Always consult current legislation in your jurisdiction to create policies and procedures for your organization</w:t>
    </w:r>
    <w:r>
      <w:rPr>
        <w:rFonts w:ascii="Verdana" w:hAnsi="Verdana"/>
        <w:iCs/>
        <w:sz w:val="14"/>
        <w:szCs w:val="14"/>
      </w:rPr>
      <w:t>.</w:t>
    </w:r>
  </w:p>
  <w:p w:rsidR="001175B8" w:rsidRDefault="001175B8" w:rsidP="001175B8">
    <w:pPr>
      <w:pStyle w:val="Footer"/>
      <w:tabs>
        <w:tab w:val="clear" w:pos="8640"/>
        <w:tab w:val="right" w:pos="9900"/>
      </w:tabs>
      <w:ind w:left="-720" w:right="-1254" w:hanging="540"/>
      <w:jc w:val="center"/>
      <w:rPr>
        <w:rFonts w:ascii="Verdana" w:hAnsi="Verdana"/>
        <w:sz w:val="14"/>
        <w:szCs w:val="18"/>
      </w:rPr>
    </w:pPr>
  </w:p>
  <w:p w:rsidR="001175B8" w:rsidRDefault="001175B8" w:rsidP="001175B8">
    <w:pPr>
      <w:pStyle w:val="Footer"/>
      <w:tabs>
        <w:tab w:val="clear" w:pos="8640"/>
        <w:tab w:val="right" w:pos="9900"/>
      </w:tabs>
      <w:ind w:left="-720" w:right="-1254" w:hanging="540"/>
      <w:jc w:val="center"/>
      <w:rPr>
        <w:rStyle w:val="PageNumber"/>
        <w:sz w:val="14"/>
      </w:rPr>
    </w:pPr>
    <w:r>
      <w:rPr>
        <w:rFonts w:ascii="Verdana" w:hAnsi="Verdana"/>
        <w:sz w:val="14"/>
        <w:szCs w:val="18"/>
      </w:rPr>
      <w:t>HR Council for the Nonprofit Sector</w:t>
    </w:r>
  </w:p>
  <w:p w:rsidR="002D7AE4" w:rsidRDefault="001175B8" w:rsidP="001175B8">
    <w:pPr>
      <w:jc w:val="center"/>
    </w:pPr>
    <w:hyperlink r:id="rId1" w:history="1">
      <w:r w:rsidRPr="00A73F46">
        <w:rPr>
          <w:rStyle w:val="Hyperlink"/>
          <w:rFonts w:ascii="Verdana" w:hAnsi="Verdana"/>
          <w:sz w:val="14"/>
        </w:rPr>
        <w:t>www.hrcouncil.ca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B9" w:rsidRDefault="00CA20B9">
      <w:r>
        <w:separator/>
      </w:r>
    </w:p>
  </w:footnote>
  <w:footnote w:type="continuationSeparator" w:id="0">
    <w:p w:rsidR="00CA20B9" w:rsidRDefault="00CA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E4" w:rsidRDefault="002D7AE4">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v:imagedata r:id="rId1" o:title="HRToolkit_box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E4" w:rsidRDefault="002D7AE4">
    <w:pPr>
      <w:pStyle w:val="Header"/>
      <w:tabs>
        <w:tab w:val="clear" w:pos="8640"/>
        <w:tab w:val="right" w:pos="9360"/>
      </w:tabs>
      <w:ind w:left="-720" w:right="-720"/>
      <w:jc w:val="right"/>
    </w:pPr>
  </w:p>
  <w:p w:rsidR="002D7AE4" w:rsidRDefault="002D7AE4">
    <w:pPr>
      <w:pStyle w:val="Header"/>
      <w:tabs>
        <w:tab w:val="clear" w:pos="8640"/>
      </w:tabs>
      <w:ind w:left="-1260" w:right="-720"/>
      <w:jc w:val="right"/>
    </w:pPr>
  </w:p>
  <w:p w:rsidR="002D7AE4" w:rsidRDefault="002D7AE4">
    <w:pPr>
      <w:pStyle w:val="Header"/>
      <w:tabs>
        <w:tab w:val="clear" w:pos="8640"/>
        <w:tab w:val="right" w:pos="9360"/>
      </w:tabs>
      <w:ind w:left="-1260" w:right="-720"/>
      <w:jc w:val="right"/>
      <w:rPr>
        <w:sz w:val="32"/>
      </w:rPr>
    </w:pPr>
    <w:r>
      <w:rPr>
        <w:szCs w:val="20"/>
        <w:lang w:val="en-CA" w:eastAsia="en-CA"/>
      </w:rPr>
      <w:pict>
        <v:shapetype id="_x0000_t202" coordsize="21600,21600" o:spt="202" path="m,l,21600r21600,l21600,xe">
          <v:stroke joinstyle="miter"/>
          <v:path gradientshapeok="t" o:connecttype="rect"/>
        </v:shapetype>
        <v:shape id="_x0000_s2055" type="#_x0000_t202" style="position:absolute;left:0;text-align:left;margin-left:463.05pt;margin-top:40.1pt;width:36pt;height:243pt;z-index:251657216" stroked="f">
          <v:textbox style="layout-flow:vertical;mso-next-textbox:#_x0000_s2055">
            <w:txbxContent>
              <w:p w:rsidR="002D7AE4" w:rsidRDefault="002D7AE4">
                <w:pPr>
                  <w:rPr>
                    <w:rFonts w:ascii="Verdana" w:hAnsi="Verdana"/>
                    <w:sz w:val="28"/>
                  </w:rPr>
                </w:pPr>
              </w:p>
              <w:p w:rsidR="002D7AE4" w:rsidRDefault="002D7AE4">
                <w:pPr>
                  <w:jc w:val="right"/>
                  <w:rPr>
                    <w:rFonts w:ascii="Verdana" w:hAnsi="Verdana"/>
                    <w:sz w:val="20"/>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B8" w:rsidRDefault="001175B8" w:rsidP="001175B8">
    <w:pPr>
      <w:jc w:val="right"/>
      <w:rPr>
        <w:rFonts w:ascii="Verdana" w:hAnsi="Verdana"/>
        <w:sz w:val="28"/>
      </w:rPr>
    </w:pPr>
  </w:p>
  <w:p w:rsidR="001175B8" w:rsidRPr="00A51435" w:rsidRDefault="001175B8" w:rsidP="001175B8">
    <w:pPr>
      <w:jc w:val="right"/>
      <w:rPr>
        <w:rFonts w:ascii="Georgia" w:hAnsi="Georgia"/>
        <w:sz w:val="28"/>
      </w:rPr>
    </w:pPr>
    <w:r w:rsidRPr="00A51435">
      <w:rPr>
        <w:rFonts w:ascii="Georgia" w:hAnsi="Georgia"/>
        <w:sz w:val="28"/>
      </w:rPr>
      <w:t>Job Description Template</w:t>
    </w:r>
  </w:p>
  <w:p w:rsidR="002D7AE4" w:rsidRDefault="002D7AE4">
    <w:pPr>
      <w:pStyle w:val="Header"/>
      <w:tabs>
        <w:tab w:val="clear" w:pos="8640"/>
        <w:tab w:val="right" w:pos="9360"/>
      </w:tabs>
      <w:ind w:left="-1260" w:right="-720"/>
      <w:jc w:val="right"/>
      <w:rPr>
        <w:sz w:val="32"/>
      </w:rPr>
    </w:pPr>
  </w:p>
  <w:p w:rsidR="002D7AE4" w:rsidRDefault="001175B8">
    <w:pPr>
      <w:pStyle w:val="Header"/>
      <w:tabs>
        <w:tab w:val="clear" w:pos="8640"/>
        <w:tab w:val="right" w:pos="9360"/>
      </w:tabs>
      <w:ind w:left="-1260" w:right="-720"/>
      <w:jc w:val="right"/>
      <w:rPr>
        <w:sz w:val="32"/>
      </w:rPr>
    </w:pPr>
    <w:r>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05pt;margin-top:-38.75pt;width:2in;height:24pt;z-index:251658240;mso-wrap-edited:f" wrapcoords="-144 864 -144 19872 21600 19872 21600 7776 21024 6048 16704 864 -144 864">
          <v:imagedata r:id="rId1" r:pict="rId2" o:title="hrcouncil"/>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4DF"/>
    <w:rsid w:val="001175B8"/>
    <w:rsid w:val="002D7AE4"/>
    <w:rsid w:val="006374DF"/>
    <w:rsid w:val="00850AC9"/>
    <w:rsid w:val="00A51435"/>
    <w:rsid w:val="00BB4A45"/>
    <w:rsid w:val="00CA20B9"/>
    <w:rsid w:val="00DF7A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8AC7117-CFCD-404A-A5D3-B1A5DA0F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council.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rcounci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cz"/><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3233</CharactersWithSpaces>
  <SharedDoc>false</SharedDoc>
  <HLinks>
    <vt:vector size="12" baseType="variant">
      <vt:variant>
        <vt:i4>1441797</vt:i4>
      </vt:variant>
      <vt:variant>
        <vt:i4>3</vt:i4>
      </vt:variant>
      <vt:variant>
        <vt:i4>0</vt:i4>
      </vt:variant>
      <vt:variant>
        <vt:i4>5</vt:i4>
      </vt:variant>
      <vt:variant>
        <vt:lpwstr>http://www.hrcouncil.ca/</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Verona</cp:lastModifiedBy>
  <cp:revision>2</cp:revision>
  <cp:lastPrinted>2007-11-12T16:50:00Z</cp:lastPrinted>
  <dcterms:created xsi:type="dcterms:W3CDTF">2016-04-10T18:04:00Z</dcterms:created>
  <dcterms:modified xsi:type="dcterms:W3CDTF">2016-04-10T18:04:00Z</dcterms:modified>
</cp:coreProperties>
</file>